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15" w:rsidRDefault="000D6615" w:rsidP="000D6615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D6615">
        <w:drawing>
          <wp:inline distT="0" distB="0" distL="0" distR="0">
            <wp:extent cx="3448050" cy="1419225"/>
            <wp:effectExtent l="19050" t="0" r="0" b="0"/>
            <wp:docPr id="3" name="B51B6AA6-9DEE-4C71-B7B3-7527274EE7DB" descr="cid:BF12213A-AEBE-409F-8BD4-6EA23BC5121F@fios-router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B6AA6-9DEE-4C71-B7B3-7527274EE7DB" descr="cid:BF12213A-AEBE-409F-8BD4-6EA23BC5121F@fios-router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451" cy="142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50" w:rsidRPr="000D6615" w:rsidRDefault="00035050" w:rsidP="000D6615">
      <w:r w:rsidRPr="00575B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Interest Assessment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               </w:t>
      </w:r>
    </w:p>
    <w:p w:rsidR="00035050" w:rsidRPr="00575B9F" w:rsidRDefault="00035050" w:rsidP="00035050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575B9F">
        <w:rPr>
          <w:rFonts w:ascii="Times New Roman" w:eastAsia="Times New Roman" w:hAnsi="Times New Roman" w:cs="Times New Roman"/>
        </w:rPr>
        <w:t xml:space="preserve">Below is a simple </w:t>
      </w:r>
      <w:r w:rsidRPr="00575B9F">
        <w:rPr>
          <w:rFonts w:ascii="Times New Roman" w:eastAsia="Times New Roman" w:hAnsi="Times New Roman" w:cs="Times New Roman"/>
          <w:bCs/>
        </w:rPr>
        <w:t>interests</w:t>
      </w:r>
      <w:r w:rsidRPr="00575B9F">
        <w:rPr>
          <w:rFonts w:ascii="Times New Roman" w:eastAsia="Times New Roman" w:hAnsi="Times New Roman" w:cs="Times New Roman"/>
        </w:rPr>
        <w:t xml:space="preserve"> assessment that may help you learn more about your preferences.  The theory of vocational choice maintains that people can be loosely classified into six categories: Realistic, Investigative, Artistic, Social, E</w:t>
      </w:r>
      <w:r>
        <w:rPr>
          <w:rFonts w:ascii="Times New Roman" w:eastAsia="Times New Roman" w:hAnsi="Times New Roman" w:cs="Times New Roman"/>
        </w:rPr>
        <w:t xml:space="preserve">nterprising, and Conventional.  </w:t>
      </w:r>
      <w:r w:rsidRPr="00575B9F">
        <w:rPr>
          <w:rFonts w:ascii="Times New Roman" w:eastAsia="Times New Roman" w:hAnsi="Times New Roman" w:cs="Times New Roman"/>
        </w:rPr>
        <w:t xml:space="preserve">College majors and careers can also be sorted into these same categories. This assessment will help you learn about which of the six areas tend to relate to your </w:t>
      </w:r>
      <w:r w:rsidRPr="00575B9F">
        <w:rPr>
          <w:rFonts w:ascii="Times New Roman" w:eastAsia="Times New Roman" w:hAnsi="Times New Roman" w:cs="Times New Roman"/>
          <w:bCs/>
        </w:rPr>
        <w:t>interests</w:t>
      </w:r>
      <w:r w:rsidRPr="00575B9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Pr="00575B9F">
        <w:rPr>
          <w:rFonts w:ascii="Times New Roman" w:eastAsia="Times New Roman" w:hAnsi="Times New Roman" w:cs="Times New Roman"/>
        </w:rPr>
        <w:t xml:space="preserve">You are more likely to be satisfied with career choices that are consistent with your skills, </w:t>
      </w:r>
      <w:r w:rsidRPr="00575B9F">
        <w:rPr>
          <w:rFonts w:ascii="Times New Roman" w:eastAsia="Times New Roman" w:hAnsi="Times New Roman" w:cs="Times New Roman"/>
          <w:bCs/>
        </w:rPr>
        <w:t>interests</w:t>
      </w:r>
      <w:r w:rsidRPr="00575B9F">
        <w:rPr>
          <w:rFonts w:ascii="Times New Roman" w:eastAsia="Times New Roman" w:hAnsi="Times New Roman" w:cs="Times New Roman"/>
        </w:rPr>
        <w:t>, and values.</w:t>
      </w:r>
    </w:p>
    <w:p w:rsidR="00035050" w:rsidRPr="005E183F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5E183F">
        <w:rPr>
          <w:rFonts w:ascii="Times New Roman" w:eastAsia="Times New Roman" w:hAnsi="Times New Roman" w:cs="Times New Roman"/>
          <w:vanish/>
        </w:rPr>
        <w:t>Top of Form</w:t>
      </w:r>
    </w:p>
    <w:p w:rsidR="00035050" w:rsidRPr="005E183F" w:rsidRDefault="00035050" w:rsidP="00035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E183F">
        <w:rPr>
          <w:rFonts w:ascii="Times New Roman" w:eastAsia="Times New Roman" w:hAnsi="Times New Roman" w:cs="Times New Roman"/>
          <w:b/>
          <w:bCs/>
        </w:rPr>
        <w:t>REALISTIC</w:t>
      </w:r>
      <w:r>
        <w:rPr>
          <w:rFonts w:ascii="Times New Roman" w:eastAsia="Times New Roman" w:hAnsi="Times New Roman" w:cs="Times New Roman"/>
        </w:rPr>
        <w:t xml:space="preserve">    </w:t>
      </w:r>
      <w:r w:rsidRPr="005E183F">
        <w:rPr>
          <w:rFonts w:ascii="Times New Roman" w:eastAsia="Times New Roman" w:hAnsi="Times New Roman" w:cs="Times New Roman"/>
          <w:sz w:val="20"/>
          <w:szCs w:val="20"/>
        </w:rPr>
        <w:t xml:space="preserve">Rate the level of interest you think you have for each area listed below from </w:t>
      </w:r>
      <w:r w:rsidRPr="005E183F">
        <w:rPr>
          <w:rFonts w:ascii="Times New Roman" w:eastAsia="Times New Roman" w:hAnsi="Times New Roman" w:cs="Times New Roman"/>
          <w:b/>
          <w:bCs/>
          <w:sz w:val="20"/>
          <w:szCs w:val="20"/>
        </w:rPr>
        <w:t>0 (very little interest) to 9 (a high level of interest)</w:t>
      </w:r>
      <w:r w:rsidRPr="005E183F">
        <w:rPr>
          <w:rFonts w:ascii="Times New Roman" w:eastAsia="Times New Roman" w:hAnsi="Times New Roman" w:cs="Times New Roman"/>
          <w:sz w:val="20"/>
          <w:szCs w:val="20"/>
        </w:rPr>
        <w:t>. Don't worry about your skill level. Just consider how much you like each activity.</w:t>
      </w:r>
    </w:p>
    <w:tbl>
      <w:tblPr>
        <w:tblW w:w="0" w:type="auto"/>
        <w:tblCellSpacing w:w="0" w:type="dxa"/>
        <w:tblInd w:w="-3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4112"/>
      </w:tblGrid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Participate in athletic activities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Spend time working outdoors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Use your hands and tools to build something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Operate machinery to make a product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Take care of animals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Help plants grow and stay healthy</w:t>
            </w:r>
          </w:p>
        </w:tc>
      </w:tr>
    </w:tbl>
    <w:p w:rsidR="000D6615" w:rsidRDefault="000D6615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Pr="005E183F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83F">
        <w:rPr>
          <w:rFonts w:ascii="Times New Roman" w:eastAsia="Times New Roman" w:hAnsi="Times New Roman" w:cs="Times New Roman"/>
          <w:sz w:val="20"/>
          <w:szCs w:val="20"/>
        </w:rPr>
        <w:t>Total Realistic Score  _____</w:t>
      </w:r>
    </w:p>
    <w:p w:rsidR="00035050" w:rsidRPr="005E183F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415F">
        <w:rPr>
          <w:rFonts w:ascii="Times New Roman" w:eastAsia="Times New Roman" w:hAnsi="Times New Roman" w:cs="Times New Roman"/>
          <w:sz w:val="24"/>
          <w:szCs w:val="24"/>
        </w:rPr>
        <w:br/>
      </w:r>
      <w:r w:rsidRPr="005E183F">
        <w:rPr>
          <w:rFonts w:ascii="Times New Roman" w:eastAsia="Times New Roman" w:hAnsi="Times New Roman" w:cs="Times New Roman"/>
          <w:b/>
          <w:bCs/>
        </w:rPr>
        <w:t>INVESTIGATIVE</w:t>
      </w:r>
      <w:r>
        <w:rPr>
          <w:rFonts w:ascii="Times New Roman" w:eastAsia="Times New Roman" w:hAnsi="Times New Roman" w:cs="Times New Roman"/>
        </w:rPr>
        <w:t xml:space="preserve">    </w:t>
      </w:r>
      <w:r w:rsidRPr="005E183F">
        <w:rPr>
          <w:rFonts w:ascii="Times New Roman" w:eastAsia="Times New Roman" w:hAnsi="Times New Roman" w:cs="Times New Roman"/>
          <w:sz w:val="20"/>
          <w:szCs w:val="20"/>
        </w:rPr>
        <w:t xml:space="preserve">Rate the level of interest you think you have for each area listed below from </w:t>
      </w:r>
      <w:r w:rsidRPr="005E183F">
        <w:rPr>
          <w:rFonts w:ascii="Times New Roman" w:eastAsia="Times New Roman" w:hAnsi="Times New Roman" w:cs="Times New Roman"/>
          <w:b/>
          <w:bCs/>
          <w:sz w:val="20"/>
          <w:szCs w:val="20"/>
        </w:rPr>
        <w:t>0 (very little interest) to 9 (a high level of interest)</w:t>
      </w:r>
      <w:r w:rsidRPr="005E183F">
        <w:rPr>
          <w:rFonts w:ascii="Times New Roman" w:eastAsia="Times New Roman" w:hAnsi="Times New Roman" w:cs="Times New Roman"/>
          <w:sz w:val="20"/>
          <w:szCs w:val="20"/>
        </w:rPr>
        <w:t>. Don't worry about your skill level. Just consider how much you like each activity.</w:t>
      </w:r>
    </w:p>
    <w:tbl>
      <w:tblPr>
        <w:tblW w:w="0" w:type="auto"/>
        <w:tblCellSpacing w:w="0" w:type="dxa"/>
        <w:tblInd w:w="-3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4611"/>
      </w:tblGrid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Calculate and solve math problems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Study scientific issues and problems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Research scientific topics independently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Analyze numerical and quantitative data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Invest your time to understand complex concepts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Investigate new mathematical or scientific projects</w:t>
            </w:r>
          </w:p>
        </w:tc>
      </w:tr>
    </w:tbl>
    <w:p w:rsidR="00035050" w:rsidRPr="005E183F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83F">
        <w:rPr>
          <w:rFonts w:ascii="Times New Roman" w:eastAsia="Times New Roman" w:hAnsi="Times New Roman" w:cs="Times New Roman"/>
          <w:sz w:val="20"/>
          <w:szCs w:val="20"/>
        </w:rPr>
        <w:t>Total Investigative Score   ____</w:t>
      </w:r>
    </w:p>
    <w:p w:rsidR="000D6615" w:rsidRDefault="000D6615" w:rsidP="00035050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p w:rsidR="000D6615" w:rsidRDefault="000D6615" w:rsidP="00035050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p w:rsidR="000D6615" w:rsidRDefault="000D6615" w:rsidP="00035050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p w:rsidR="00035050" w:rsidRPr="005E183F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83F">
        <w:rPr>
          <w:rFonts w:ascii="Times New Roman" w:eastAsia="Times New Roman" w:hAnsi="Times New Roman" w:cs="Times New Roman"/>
          <w:b/>
          <w:bCs/>
        </w:rPr>
        <w:t>ARTISTIC</w:t>
      </w:r>
      <w:r>
        <w:rPr>
          <w:rFonts w:ascii="Times New Roman" w:eastAsia="Times New Roman" w:hAnsi="Times New Roman" w:cs="Times New Roman"/>
        </w:rPr>
        <w:t xml:space="preserve">   </w:t>
      </w:r>
      <w:r w:rsidRPr="005E183F">
        <w:rPr>
          <w:rFonts w:ascii="Times New Roman" w:eastAsia="Times New Roman" w:hAnsi="Times New Roman" w:cs="Times New Roman"/>
          <w:sz w:val="20"/>
          <w:szCs w:val="20"/>
        </w:rPr>
        <w:t xml:space="preserve">Rate the level of interest you think you have for each area listed below from </w:t>
      </w:r>
      <w:r w:rsidRPr="005E183F">
        <w:rPr>
          <w:rFonts w:ascii="Times New Roman" w:eastAsia="Times New Roman" w:hAnsi="Times New Roman" w:cs="Times New Roman"/>
          <w:b/>
          <w:bCs/>
          <w:sz w:val="20"/>
          <w:szCs w:val="20"/>
        </w:rPr>
        <w:t>0 (very little interest) to 9 (a high level of interest)</w:t>
      </w:r>
      <w:r w:rsidRPr="005E183F">
        <w:rPr>
          <w:rFonts w:ascii="Times New Roman" w:eastAsia="Times New Roman" w:hAnsi="Times New Roman" w:cs="Times New Roman"/>
          <w:sz w:val="20"/>
          <w:szCs w:val="20"/>
        </w:rPr>
        <w:t>. Don't worry about your skill level. Just consider how much you like each activity.</w:t>
      </w:r>
    </w:p>
    <w:tbl>
      <w:tblPr>
        <w:tblW w:w="0" w:type="auto"/>
        <w:tblCellSpacing w:w="0" w:type="dxa"/>
        <w:tblInd w:w="-3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4789"/>
      </w:tblGrid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Design a new picture, flyer, or poster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Generate innovative ideas and solutions to a problem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Perform in a drama production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Write a creative story or essay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Play a musical instrument</w:t>
            </w:r>
          </w:p>
        </w:tc>
      </w:tr>
      <w:tr w:rsidR="00035050" w:rsidRPr="005E183F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5E183F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83F">
              <w:rPr>
                <w:rFonts w:ascii="Times New Roman" w:eastAsia="Times New Roman" w:hAnsi="Times New Roman" w:cs="Times New Roman"/>
                <w:sz w:val="20"/>
                <w:szCs w:val="20"/>
              </w:rPr>
              <w:t>____ Express your emotions freely and openly</w:t>
            </w:r>
          </w:p>
        </w:tc>
      </w:tr>
    </w:tbl>
    <w:p w:rsidR="00035050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183F">
        <w:rPr>
          <w:rFonts w:ascii="Times New Roman" w:eastAsia="Times New Roman" w:hAnsi="Times New Roman" w:cs="Times New Roman"/>
          <w:sz w:val="20"/>
          <w:szCs w:val="20"/>
        </w:rPr>
        <w:br/>
        <w:t>Total Artistic Score  ____</w:t>
      </w:r>
    </w:p>
    <w:p w:rsidR="00035050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Pr="006B2CF1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CF1">
        <w:rPr>
          <w:rFonts w:ascii="Times New Roman" w:eastAsia="Times New Roman" w:hAnsi="Times New Roman" w:cs="Times New Roman"/>
          <w:b/>
          <w:bCs/>
        </w:rPr>
        <w:t>SOCIAL</w:t>
      </w:r>
      <w:r>
        <w:rPr>
          <w:rFonts w:ascii="Times New Roman" w:eastAsia="Times New Roman" w:hAnsi="Times New Roman" w:cs="Times New Roman"/>
        </w:rPr>
        <w:t xml:space="preserve">   </w:t>
      </w:r>
      <w:r w:rsidRPr="006B2CF1">
        <w:rPr>
          <w:rFonts w:ascii="Times New Roman" w:eastAsia="Times New Roman" w:hAnsi="Times New Roman" w:cs="Times New Roman"/>
          <w:sz w:val="20"/>
          <w:szCs w:val="20"/>
        </w:rPr>
        <w:t xml:space="preserve">Rate the level of interest you think you have for each area listed below from </w:t>
      </w:r>
      <w:r w:rsidRPr="006B2CF1">
        <w:rPr>
          <w:rFonts w:ascii="Times New Roman" w:eastAsia="Times New Roman" w:hAnsi="Times New Roman" w:cs="Times New Roman"/>
          <w:b/>
          <w:bCs/>
          <w:sz w:val="20"/>
          <w:szCs w:val="20"/>
        </w:rPr>
        <w:t>0 (very little interest) to 9 (a high level of interest)</w:t>
      </w:r>
      <w:r w:rsidRPr="006B2CF1">
        <w:rPr>
          <w:rFonts w:ascii="Times New Roman" w:eastAsia="Times New Roman" w:hAnsi="Times New Roman" w:cs="Times New Roman"/>
          <w:sz w:val="20"/>
          <w:szCs w:val="20"/>
        </w:rPr>
        <w:t>. Don't worry about your skill level. Just consider how much you like each activity.</w:t>
      </w:r>
    </w:p>
    <w:tbl>
      <w:tblPr>
        <w:tblW w:w="0" w:type="auto"/>
        <w:tblCellSpacing w:w="0" w:type="dxa"/>
        <w:tblInd w:w="-3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5206"/>
      </w:tblGrid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Advise a friend with a personal problem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Counsel children in a community group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Teach people new skills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Participate in activities which improve society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Join a group discussion and share ideas, thoughts, feelings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Help others less fortunate than you</w:t>
            </w:r>
          </w:p>
        </w:tc>
      </w:tr>
    </w:tbl>
    <w:p w:rsidR="00035050" w:rsidRPr="006B2CF1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CF1">
        <w:rPr>
          <w:rFonts w:ascii="Times New Roman" w:eastAsia="Times New Roman" w:hAnsi="Times New Roman" w:cs="Times New Roman"/>
          <w:sz w:val="20"/>
          <w:szCs w:val="20"/>
        </w:rPr>
        <w:t>Total Social Score    ____</w:t>
      </w: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p w:rsidR="00035050" w:rsidRPr="006B2CF1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CF1">
        <w:rPr>
          <w:rFonts w:ascii="Times New Roman" w:eastAsia="Times New Roman" w:hAnsi="Times New Roman" w:cs="Times New Roman"/>
          <w:b/>
          <w:bCs/>
        </w:rPr>
        <w:t>ENTERPRISING</w:t>
      </w:r>
      <w:r>
        <w:rPr>
          <w:rFonts w:ascii="Times New Roman" w:eastAsia="Times New Roman" w:hAnsi="Times New Roman" w:cs="Times New Roman"/>
        </w:rPr>
        <w:t xml:space="preserve">   </w:t>
      </w:r>
      <w:r w:rsidRPr="006B2CF1">
        <w:rPr>
          <w:rFonts w:ascii="Times New Roman" w:eastAsia="Times New Roman" w:hAnsi="Times New Roman" w:cs="Times New Roman"/>
          <w:sz w:val="20"/>
          <w:szCs w:val="20"/>
        </w:rPr>
        <w:t xml:space="preserve">Rate the level of interest you think you have for each area listed below from </w:t>
      </w:r>
      <w:r w:rsidRPr="006B2CF1">
        <w:rPr>
          <w:rFonts w:ascii="Times New Roman" w:eastAsia="Times New Roman" w:hAnsi="Times New Roman" w:cs="Times New Roman"/>
          <w:b/>
          <w:bCs/>
          <w:sz w:val="20"/>
          <w:szCs w:val="20"/>
        </w:rPr>
        <w:t>0 (very little interest) to 9 (a high level of interest)</w:t>
      </w:r>
      <w:r w:rsidRPr="006B2CF1">
        <w:rPr>
          <w:rFonts w:ascii="Times New Roman" w:eastAsia="Times New Roman" w:hAnsi="Times New Roman" w:cs="Times New Roman"/>
          <w:sz w:val="20"/>
          <w:szCs w:val="20"/>
        </w:rPr>
        <w:t>. Don't worry about your skill level. Just consider how much you like each activity.</w:t>
      </w:r>
    </w:p>
    <w:tbl>
      <w:tblPr>
        <w:tblW w:w="0" w:type="auto"/>
        <w:tblCellSpacing w:w="0" w:type="dxa"/>
        <w:tblInd w:w="-3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4800"/>
      </w:tblGrid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Manage a group to complete a project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Persuade others to adopt your beliefs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Sell products or services to the public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Determine goals and motivate others to achieve them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Lead a team to victory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Work in an upscale, plush environment</w:t>
            </w:r>
          </w:p>
        </w:tc>
      </w:tr>
    </w:tbl>
    <w:p w:rsidR="00035050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CF1">
        <w:rPr>
          <w:rFonts w:ascii="Times New Roman" w:eastAsia="Times New Roman" w:hAnsi="Times New Roman" w:cs="Times New Roman"/>
          <w:sz w:val="20"/>
          <w:szCs w:val="20"/>
        </w:rPr>
        <w:br/>
        <w:t>Total Enterprising Score  ____</w:t>
      </w:r>
    </w:p>
    <w:p w:rsidR="00035050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Pr="006B2CF1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050" w:rsidRPr="006B2CF1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CF1">
        <w:rPr>
          <w:rFonts w:ascii="Times New Roman" w:eastAsia="Times New Roman" w:hAnsi="Times New Roman" w:cs="Times New Roman"/>
          <w:b/>
          <w:bCs/>
        </w:rPr>
        <w:t>CONVENTIONAL</w:t>
      </w:r>
      <w:r w:rsidRPr="006B2CF1">
        <w:rPr>
          <w:rFonts w:ascii="Times New Roman" w:eastAsia="Times New Roman" w:hAnsi="Times New Roman" w:cs="Times New Roman"/>
        </w:rPr>
        <w:br/>
      </w:r>
      <w:r w:rsidRPr="006B2CF1">
        <w:rPr>
          <w:rFonts w:ascii="Times New Roman" w:eastAsia="Times New Roman" w:hAnsi="Times New Roman" w:cs="Times New Roman"/>
        </w:rPr>
        <w:br/>
      </w:r>
      <w:r w:rsidRPr="006B2CF1">
        <w:rPr>
          <w:rFonts w:ascii="Times New Roman" w:eastAsia="Times New Roman" w:hAnsi="Times New Roman" w:cs="Times New Roman"/>
          <w:sz w:val="20"/>
          <w:szCs w:val="20"/>
        </w:rPr>
        <w:t xml:space="preserve">Rate the level of interest you think you have for each area listed below from </w:t>
      </w:r>
      <w:r w:rsidRPr="006B2CF1">
        <w:rPr>
          <w:rFonts w:ascii="Times New Roman" w:eastAsia="Times New Roman" w:hAnsi="Times New Roman" w:cs="Times New Roman"/>
          <w:b/>
          <w:bCs/>
          <w:sz w:val="20"/>
          <w:szCs w:val="20"/>
        </w:rPr>
        <w:t>0 (very little interest) to 9 (a high level of interest)</w:t>
      </w:r>
      <w:r w:rsidRPr="006B2CF1">
        <w:rPr>
          <w:rFonts w:ascii="Times New Roman" w:eastAsia="Times New Roman" w:hAnsi="Times New Roman" w:cs="Times New Roman"/>
          <w:sz w:val="20"/>
          <w:szCs w:val="20"/>
        </w:rPr>
        <w:t>. Don't worry about your skill level. Just consider how much you like each activity.</w:t>
      </w:r>
    </w:p>
    <w:tbl>
      <w:tblPr>
        <w:tblW w:w="0" w:type="auto"/>
        <w:tblCellSpacing w:w="0" w:type="dxa"/>
        <w:tblInd w:w="-38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6138"/>
      </w:tblGrid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Follow an organized set of rules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Work in a predictable and structured environment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Process data or records in an orderly manner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Perform numerical calculations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Use a computer to complete work assignments efficiently</w:t>
            </w:r>
          </w:p>
        </w:tc>
      </w:tr>
      <w:tr w:rsidR="00035050" w:rsidRPr="006B2CF1" w:rsidTr="002671CC">
        <w:trPr>
          <w:tblCellSpacing w:w="0" w:type="dxa"/>
        </w:trPr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5050" w:rsidRPr="006B2CF1" w:rsidRDefault="00035050" w:rsidP="0026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CF1">
              <w:rPr>
                <w:rFonts w:ascii="Times New Roman" w:eastAsia="Times New Roman" w:hAnsi="Times New Roman" w:cs="Times New Roman"/>
                <w:sz w:val="20"/>
                <w:szCs w:val="20"/>
              </w:rPr>
              <w:t>____ Work in an office where expectations and goals are clear and definite.</w:t>
            </w:r>
          </w:p>
        </w:tc>
      </w:tr>
    </w:tbl>
    <w:p w:rsidR="00035050" w:rsidRPr="006B2CF1" w:rsidRDefault="00035050" w:rsidP="0003505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2CF1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Total Conventional Sc</w:t>
      </w:r>
      <w:r w:rsidRPr="006B2CF1">
        <w:rPr>
          <w:rFonts w:ascii="Times New Roman" w:eastAsia="Times New Roman" w:hAnsi="Times New Roman" w:cs="Times New Roman"/>
          <w:sz w:val="20"/>
          <w:szCs w:val="20"/>
        </w:rPr>
        <w:t>ore ____</w:t>
      </w:r>
    </w:p>
    <w:p w:rsidR="00035050" w:rsidRDefault="00035050"/>
    <w:sectPr w:rsidR="00035050" w:rsidSect="00C6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5050"/>
    <w:rsid w:val="00035050"/>
    <w:rsid w:val="000D6615"/>
    <w:rsid w:val="000F5430"/>
    <w:rsid w:val="00C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F12213A-AEBE-409F-8BD4-6EA23BC5121F@fios-router.hom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3346</Characters>
  <Application>Microsoft Office Word</Application>
  <DocSecurity>0</DocSecurity>
  <Lines>27</Lines>
  <Paragraphs>7</Paragraphs>
  <ScaleCrop>false</ScaleCrop>
  <Company> 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Betterton</dc:creator>
  <cp:keywords/>
  <dc:description/>
  <cp:lastModifiedBy>Don</cp:lastModifiedBy>
  <cp:revision>2</cp:revision>
  <dcterms:created xsi:type="dcterms:W3CDTF">2013-04-24T21:21:00Z</dcterms:created>
  <dcterms:modified xsi:type="dcterms:W3CDTF">2017-02-14T21:46:00Z</dcterms:modified>
</cp:coreProperties>
</file>